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0C" w:rsidRPr="00D3437C" w:rsidRDefault="009869EB">
      <w:pPr>
        <w:rPr>
          <w:color w:val="FFC000"/>
        </w:rPr>
      </w:pPr>
      <w:r w:rsidRPr="009869EB">
        <w:rPr>
          <w:noProof/>
          <w:color w:val="CC00CC"/>
          <w:lang w:eastAsia="ru-RU"/>
        </w:rPr>
        <w:pict>
          <v:rect id="_x0000_s1027" style="position:absolute;margin-left:0;margin-top:0;width:453.55pt;height:127.9pt;rotation:-360;z-index:251660288;mso-width-percent:1000;mso-position-horizontal:left;mso-position-horizontal-relative:margin;mso-position-vertical:top;mso-position-vertical-relative:margin;mso-width-percent:1000;mso-width-relative:margin;mso-height-relative:margin" o:allowincell="f" fillcolor="#92cddc [1944]" strokecolor="#92cddc [1944]" strokeweight="1pt">
            <v:fill color2="#daeef3 [664]" angle="-45" focus="-50%" type="gradient"/>
            <v:imagedata embosscolor="shadow add(51)"/>
            <v:shadow on="t" type="perspective" color="#205867 [1608]" opacity=".5" offset="1pt" offset2="-3pt"/>
            <v:textbox style="mso-next-textbox:#_x0000_s1027;mso-fit-shape-to-text:t" inset="0,0,18pt,0">
              <w:txbxContent>
                <w:p w:rsidR="007E305B" w:rsidRPr="00EA4279" w:rsidRDefault="007E305B" w:rsidP="007E305B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jc w:val="center"/>
                    <w:rPr>
                      <w:i/>
                      <w:iCs/>
                      <w:color w:val="C00000"/>
                      <w:sz w:val="36"/>
                      <w:szCs w:val="36"/>
                    </w:rPr>
                  </w:pPr>
                  <w:r w:rsidRPr="00EA4279">
                    <w:rPr>
                      <w:i/>
                      <w:iCs/>
                      <w:color w:val="C00000"/>
                      <w:sz w:val="36"/>
                      <w:szCs w:val="36"/>
                    </w:rPr>
                    <w:t>Результаты анонимного анкетирования граждан -</w:t>
                  </w:r>
                </w:p>
                <w:p w:rsidR="007E305B" w:rsidRDefault="007E305B" w:rsidP="007E305B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jc w:val="center"/>
                    <w:rPr>
                      <w:i/>
                      <w:iCs/>
                      <w:color w:val="C00000"/>
                      <w:sz w:val="28"/>
                      <w:szCs w:val="28"/>
                    </w:rPr>
                  </w:pPr>
                  <w:r w:rsidRPr="007E305B">
                    <w:rPr>
                      <w:i/>
                      <w:iCs/>
                      <w:color w:val="C00000"/>
                      <w:sz w:val="28"/>
                      <w:szCs w:val="28"/>
                    </w:rPr>
                    <w:t>получателей государственных услуг</w:t>
                  </w:r>
                </w:p>
                <w:p w:rsidR="007E305B" w:rsidRDefault="007E305B" w:rsidP="007E305B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jc w:val="center"/>
                    <w:rPr>
                      <w:i/>
                      <w:iCs/>
                      <w:color w:val="C00000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C00000"/>
                      <w:sz w:val="28"/>
                      <w:szCs w:val="28"/>
                    </w:rPr>
                    <w:t xml:space="preserve">Опрос проведен </w:t>
                  </w:r>
                  <w:r w:rsidRPr="007E305B">
                    <w:rPr>
                      <w:i/>
                      <w:iCs/>
                      <w:color w:val="C00000"/>
                      <w:sz w:val="28"/>
                      <w:szCs w:val="28"/>
                    </w:rPr>
                    <w:t xml:space="preserve">в феврале 2019 года </w:t>
                  </w:r>
                </w:p>
                <w:p w:rsidR="007E305B" w:rsidRPr="00EA4279" w:rsidRDefault="007E305B" w:rsidP="007E305B">
                  <w:pPr>
                    <w:pBdr>
                      <w:left w:val="single" w:sz="12" w:space="10" w:color="7BA0CD" w:themeColor="accent1" w:themeTint="BF"/>
                    </w:pBdr>
                    <w:spacing w:after="0" w:line="240" w:lineRule="auto"/>
                    <w:jc w:val="center"/>
                    <w:rPr>
                      <w:i/>
                      <w:iCs/>
                      <w:color w:val="C00000"/>
                      <w:sz w:val="36"/>
                      <w:szCs w:val="36"/>
                    </w:rPr>
                  </w:pPr>
                  <w:r w:rsidRPr="00EA4279">
                    <w:rPr>
                      <w:i/>
                      <w:iCs/>
                      <w:color w:val="C00000"/>
                      <w:sz w:val="36"/>
                      <w:szCs w:val="36"/>
                    </w:rPr>
                    <w:t xml:space="preserve">в Центре социальной работы </w:t>
                  </w:r>
                  <w:proofErr w:type="gramStart"/>
                  <w:r w:rsidRPr="00EA4279">
                    <w:rPr>
                      <w:i/>
                      <w:iCs/>
                      <w:color w:val="C00000"/>
                      <w:sz w:val="36"/>
                      <w:szCs w:val="36"/>
                    </w:rPr>
                    <w:t>г</w:t>
                  </w:r>
                  <w:proofErr w:type="gramEnd"/>
                  <w:r w:rsidRPr="00EA4279">
                    <w:rPr>
                      <w:i/>
                      <w:iCs/>
                      <w:color w:val="C00000"/>
                      <w:sz w:val="36"/>
                      <w:szCs w:val="36"/>
                    </w:rPr>
                    <w:t>. Костомукши</w:t>
                  </w:r>
                </w:p>
              </w:txbxContent>
            </v:textbox>
            <w10:wrap type="square" anchorx="margin" anchory="margin"/>
          </v:rect>
        </w:pict>
      </w:r>
      <w:r w:rsidR="00D3437C" w:rsidRPr="000F202E">
        <w:rPr>
          <w:noProof/>
          <w:color w:val="CC00CC"/>
          <w:lang w:eastAsia="ru-RU"/>
        </w:rPr>
        <w:drawing>
          <wp:inline distT="0" distB="0" distL="0" distR="0">
            <wp:extent cx="6408752" cy="896112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D32B0C" w:rsidRPr="00D3437C" w:rsidSect="000F2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37C"/>
    <w:rsid w:val="000308C9"/>
    <w:rsid w:val="00086B79"/>
    <w:rsid w:val="000F202E"/>
    <w:rsid w:val="003A5857"/>
    <w:rsid w:val="0048525D"/>
    <w:rsid w:val="006D77E2"/>
    <w:rsid w:val="0070536F"/>
    <w:rsid w:val="007E305B"/>
    <w:rsid w:val="00820FCD"/>
    <w:rsid w:val="00911AA5"/>
    <w:rsid w:val="00973333"/>
    <w:rsid w:val="009869EB"/>
    <w:rsid w:val="009D4C0C"/>
    <w:rsid w:val="00AD4325"/>
    <w:rsid w:val="00B3228C"/>
    <w:rsid w:val="00B32D83"/>
    <w:rsid w:val="00B91CF6"/>
    <w:rsid w:val="00C50BF2"/>
    <w:rsid w:val="00C847F1"/>
    <w:rsid w:val="00C93B48"/>
    <w:rsid w:val="00D32B0C"/>
    <w:rsid w:val="00D3437C"/>
    <w:rsid w:val="00E32A4E"/>
    <w:rsid w:val="00EA4279"/>
    <w:rsid w:val="00EC65B5"/>
    <w:rsid w:val="00EE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32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039A76-7253-4582-B30B-52B1FCD23B0E}" type="doc">
      <dgm:prSet loTypeId="urn:microsoft.com/office/officeart/2005/8/layout/defaul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F35E354B-7ED7-479A-A0C0-89601E2E4390}">
      <dgm:prSet phldrT="[Текст]" custT="1"/>
      <dgm:spPr/>
      <dgm:t>
        <a:bodyPr/>
        <a:lstStyle/>
        <a:p>
          <a:pPr algn="ctr"/>
          <a:r>
            <a:rPr lang="ru-RU" sz="1400" b="1" i="1"/>
            <a:t>В опросе приняли участие </a:t>
          </a:r>
        </a:p>
        <a:p>
          <a:pPr algn="ctr"/>
          <a:r>
            <a:rPr lang="ru-RU" sz="1400" b="1"/>
            <a:t>17</a:t>
          </a:r>
          <a:r>
            <a:rPr lang="ru-RU" sz="1400"/>
            <a:t>  </a:t>
          </a:r>
          <a:r>
            <a:rPr lang="ru-RU" sz="1400" b="0"/>
            <a:t>человек:</a:t>
          </a:r>
          <a:r>
            <a:rPr lang="ru-RU" sz="1400"/>
            <a:t> </a:t>
          </a:r>
        </a:p>
        <a:p>
          <a:pPr algn="ctr"/>
          <a:r>
            <a:rPr lang="ru-RU" sz="1400" b="1"/>
            <a:t>4</a:t>
          </a:r>
          <a:r>
            <a:rPr lang="ru-RU" sz="1400"/>
            <a:t>  мужчин </a:t>
          </a:r>
        </a:p>
        <a:p>
          <a:pPr algn="ctr"/>
          <a:r>
            <a:rPr lang="ru-RU" sz="1400"/>
            <a:t>и  </a:t>
          </a:r>
        </a:p>
        <a:p>
          <a:pPr algn="ctr"/>
          <a:r>
            <a:rPr lang="ru-RU" sz="1400" b="1"/>
            <a:t>13</a:t>
          </a:r>
          <a:r>
            <a:rPr lang="ru-RU" sz="1400"/>
            <a:t>  женщин</a:t>
          </a:r>
        </a:p>
      </dgm:t>
    </dgm:pt>
    <dgm:pt modelId="{7D9DBB4B-D296-472B-8FCA-D3E62A264600}" type="parTrans" cxnId="{2FE67591-0C3C-4901-801B-CF35B1542ED0}">
      <dgm:prSet/>
      <dgm:spPr/>
      <dgm:t>
        <a:bodyPr/>
        <a:lstStyle/>
        <a:p>
          <a:pPr algn="ctr"/>
          <a:endParaRPr lang="ru-RU"/>
        </a:p>
      </dgm:t>
    </dgm:pt>
    <dgm:pt modelId="{C5BBE2DA-306F-4A2C-AC0F-C5FEE6B30C09}" type="sibTrans" cxnId="{2FE67591-0C3C-4901-801B-CF35B1542ED0}">
      <dgm:prSet/>
      <dgm:spPr/>
      <dgm:t>
        <a:bodyPr/>
        <a:lstStyle/>
        <a:p>
          <a:pPr algn="ctr"/>
          <a:endParaRPr lang="ru-RU"/>
        </a:p>
      </dgm:t>
    </dgm:pt>
    <dgm:pt modelId="{2E1770EB-AA9C-41C2-BDB9-E2729B68A2A8}">
      <dgm:prSet phldrT="[Текст]" custT="1"/>
      <dgm:spPr/>
      <dgm:t>
        <a:bodyPr/>
        <a:lstStyle/>
        <a:p>
          <a:pPr algn="ctr"/>
          <a:r>
            <a:rPr lang="ru-RU" sz="1400" b="1" i="1"/>
            <a:t>Возраст опрошенных </a:t>
          </a:r>
        </a:p>
        <a:p>
          <a:pPr algn="ctr"/>
          <a:r>
            <a:rPr lang="ru-RU" sz="1400" b="1"/>
            <a:t>1</a:t>
          </a:r>
          <a:r>
            <a:rPr lang="ru-RU" sz="1400"/>
            <a:t> чел.- от 18 до 30 лет </a:t>
          </a:r>
        </a:p>
        <a:p>
          <a:pPr algn="ctr"/>
          <a:r>
            <a:rPr lang="ru-RU" sz="1400" b="1"/>
            <a:t>5</a:t>
          </a:r>
          <a:r>
            <a:rPr lang="ru-RU" sz="1400"/>
            <a:t> чел.- от 30 до 45 лет </a:t>
          </a:r>
        </a:p>
        <a:p>
          <a:pPr algn="ctr"/>
          <a:r>
            <a:rPr lang="ru-RU" sz="1400" b="1"/>
            <a:t>7</a:t>
          </a:r>
          <a:r>
            <a:rPr lang="ru-RU" sz="1400"/>
            <a:t> чел.- от 45 до 60 лет </a:t>
          </a:r>
        </a:p>
        <a:p>
          <a:pPr algn="ctr"/>
          <a:r>
            <a:rPr lang="ru-RU" sz="1400" b="1"/>
            <a:t>4</a:t>
          </a:r>
          <a:r>
            <a:rPr lang="ru-RU" sz="1400"/>
            <a:t> чел.- от 60 до 79 лет </a:t>
          </a:r>
        </a:p>
      </dgm:t>
    </dgm:pt>
    <dgm:pt modelId="{647F2A55-99B3-405C-A46C-5B17C972111D}" type="parTrans" cxnId="{71A5D096-E93E-4C4A-804E-2F0705741580}">
      <dgm:prSet/>
      <dgm:spPr/>
      <dgm:t>
        <a:bodyPr/>
        <a:lstStyle/>
        <a:p>
          <a:pPr algn="ctr"/>
          <a:endParaRPr lang="ru-RU"/>
        </a:p>
      </dgm:t>
    </dgm:pt>
    <dgm:pt modelId="{447DDEA8-E650-4711-918B-10E1106AA925}" type="sibTrans" cxnId="{71A5D096-E93E-4C4A-804E-2F0705741580}">
      <dgm:prSet/>
      <dgm:spPr/>
      <dgm:t>
        <a:bodyPr/>
        <a:lstStyle/>
        <a:p>
          <a:pPr algn="ctr"/>
          <a:endParaRPr lang="ru-RU"/>
        </a:p>
      </dgm:t>
    </dgm:pt>
    <dgm:pt modelId="{8979942C-88A8-4941-8C54-0006A0D48C0F}">
      <dgm:prSet phldrT="[Текст]" custT="1"/>
      <dgm:spPr/>
      <dgm:t>
        <a:bodyPr/>
        <a:lstStyle/>
        <a:p>
          <a:pPr algn="ctr"/>
          <a:r>
            <a:rPr lang="ru-RU" sz="1400" b="1" i="1"/>
            <a:t>Социальная категория </a:t>
          </a:r>
        </a:p>
        <a:p>
          <a:pPr algn="ctr"/>
          <a:r>
            <a:rPr lang="ru-RU" sz="1400" b="1"/>
            <a:t>6</a:t>
          </a:r>
          <a:r>
            <a:rPr lang="ru-RU" sz="1400"/>
            <a:t> чел. – пенсионеры </a:t>
          </a:r>
        </a:p>
        <a:p>
          <a:pPr algn="ctr"/>
          <a:r>
            <a:rPr lang="ru-RU" sz="1400" b="1"/>
            <a:t>3</a:t>
          </a:r>
          <a:r>
            <a:rPr lang="ru-RU" sz="1400"/>
            <a:t> чел.- работающие </a:t>
          </a:r>
        </a:p>
        <a:p>
          <a:pPr algn="ctr"/>
          <a:r>
            <a:rPr lang="ru-RU" sz="1400" b="1"/>
            <a:t>2</a:t>
          </a:r>
          <a:r>
            <a:rPr lang="ru-RU" sz="1400"/>
            <a:t> чел.- неработающие </a:t>
          </a:r>
        </a:p>
        <a:p>
          <a:pPr algn="ctr"/>
          <a:r>
            <a:rPr lang="ru-RU" sz="1400" b="1"/>
            <a:t>6 </a:t>
          </a:r>
          <a:r>
            <a:rPr lang="ru-RU" sz="1400"/>
            <a:t>чел.- из малообеспеченной  семьи </a:t>
          </a:r>
        </a:p>
      </dgm:t>
    </dgm:pt>
    <dgm:pt modelId="{8F8B9BBC-CAF3-49FB-84A4-D3C691395C5E}" type="parTrans" cxnId="{84AA81F8-5589-4FEC-A965-220301D41A5E}">
      <dgm:prSet/>
      <dgm:spPr/>
      <dgm:t>
        <a:bodyPr/>
        <a:lstStyle/>
        <a:p>
          <a:pPr algn="ctr"/>
          <a:endParaRPr lang="ru-RU"/>
        </a:p>
      </dgm:t>
    </dgm:pt>
    <dgm:pt modelId="{27DB5531-4BF9-4797-8D41-DFF112D80BE6}" type="sibTrans" cxnId="{84AA81F8-5589-4FEC-A965-220301D41A5E}">
      <dgm:prSet/>
      <dgm:spPr/>
      <dgm:t>
        <a:bodyPr/>
        <a:lstStyle/>
        <a:p>
          <a:pPr algn="ctr"/>
          <a:endParaRPr lang="ru-RU"/>
        </a:p>
      </dgm:t>
    </dgm:pt>
    <dgm:pt modelId="{7724CB7C-E6A5-4B2F-BA18-E5221AA0B998}">
      <dgm:prSet custT="1"/>
      <dgm:spPr/>
      <dgm:t>
        <a:bodyPr/>
        <a:lstStyle/>
        <a:p>
          <a:pPr algn="ctr"/>
          <a:r>
            <a:rPr lang="ru-RU" sz="1400" b="1" i="1"/>
            <a:t>Какие услуги получают </a:t>
          </a:r>
        </a:p>
        <a:p>
          <a:pPr algn="ctr"/>
          <a:r>
            <a:rPr lang="ru-RU" sz="1400" b="1"/>
            <a:t>6</a:t>
          </a:r>
          <a:r>
            <a:rPr lang="ru-RU" sz="1400"/>
            <a:t> чел.- пособия на детей </a:t>
          </a:r>
        </a:p>
        <a:p>
          <a:pPr algn="ctr"/>
          <a:r>
            <a:rPr lang="ru-RU" sz="1400" b="1"/>
            <a:t>4</a:t>
          </a:r>
          <a:r>
            <a:rPr lang="ru-RU" sz="1400"/>
            <a:t> чел.- субсидии на ЖКУ </a:t>
          </a:r>
        </a:p>
        <a:p>
          <a:pPr algn="ctr"/>
          <a:r>
            <a:rPr lang="ru-RU" sz="1400" b="1"/>
            <a:t>6</a:t>
          </a:r>
          <a:r>
            <a:rPr lang="ru-RU" sz="1400"/>
            <a:t> чел.- меры соцподдержки </a:t>
          </a:r>
        </a:p>
        <a:p>
          <a:pPr algn="ctr"/>
          <a:r>
            <a:rPr lang="ru-RU" sz="1400" b="1"/>
            <a:t>1</a:t>
          </a:r>
          <a:r>
            <a:rPr lang="ru-RU" sz="1400"/>
            <a:t> чел.- установление звания </a:t>
          </a:r>
          <a:r>
            <a:rPr lang="ru-RU" sz="1400" b="1"/>
            <a:t> </a:t>
          </a:r>
          <a:endParaRPr lang="ru-RU" sz="1400"/>
        </a:p>
      </dgm:t>
    </dgm:pt>
    <dgm:pt modelId="{F05F15E1-A5F3-45F3-8BF8-3F5C9A2AA2C1}" type="parTrans" cxnId="{623E7075-D95F-41B5-B20D-17F45588C366}">
      <dgm:prSet/>
      <dgm:spPr/>
      <dgm:t>
        <a:bodyPr/>
        <a:lstStyle/>
        <a:p>
          <a:pPr algn="ctr"/>
          <a:endParaRPr lang="ru-RU"/>
        </a:p>
      </dgm:t>
    </dgm:pt>
    <dgm:pt modelId="{F2A7AE7A-18E0-47CB-A364-418C2E69CA33}" type="sibTrans" cxnId="{623E7075-D95F-41B5-B20D-17F45588C366}">
      <dgm:prSet/>
      <dgm:spPr/>
      <dgm:t>
        <a:bodyPr/>
        <a:lstStyle/>
        <a:p>
          <a:pPr algn="ctr"/>
          <a:endParaRPr lang="ru-RU"/>
        </a:p>
      </dgm:t>
    </dgm:pt>
    <dgm:pt modelId="{E1853026-546F-4C42-9BB1-06975802979C}">
      <dgm:prSet custT="1"/>
      <dgm:spPr/>
      <dgm:t>
        <a:bodyPr/>
        <a:lstStyle/>
        <a:p>
          <a:pPr algn="ctr"/>
          <a:r>
            <a:rPr lang="ru-RU" sz="1400" b="1" i="1"/>
            <a:t>Все опрошенные полностью удовлетворены </a:t>
          </a:r>
        </a:p>
        <a:p>
          <a:pPr algn="ctr"/>
          <a:r>
            <a:rPr lang="ru-RU" sz="1400" b="1" i="0"/>
            <a:t> </a:t>
          </a:r>
          <a:r>
            <a:rPr lang="ru-RU" sz="1400" i="0"/>
            <a:t> </a:t>
          </a:r>
          <a:r>
            <a:rPr lang="ru-RU" sz="1400" i="0" u="sng"/>
            <a:t>удобством, комфортом и </a:t>
          </a:r>
        </a:p>
        <a:p>
          <a:pPr algn="ctr"/>
          <a:r>
            <a:rPr lang="ru-RU" sz="1400" i="0" u="sng"/>
            <a:t>чистотой в помещениях</a:t>
          </a:r>
        </a:p>
        <a:p>
          <a:pPr algn="ctr"/>
          <a:r>
            <a:rPr lang="ru-RU" sz="1400" i="0" u="sng"/>
            <a:t>вежливостью, </a:t>
          </a:r>
        </a:p>
        <a:p>
          <a:pPr algn="ctr"/>
          <a:r>
            <a:rPr lang="ru-RU" sz="1400" i="0" u="sng"/>
            <a:t>доброжелательностью сотрудников</a:t>
          </a:r>
        </a:p>
        <a:p>
          <a:pPr algn="ctr"/>
          <a:r>
            <a:rPr lang="ru-RU" sz="1400" i="0" u="sng"/>
            <a:t> качеством оказания услуг</a:t>
          </a:r>
          <a:endParaRPr lang="ru-RU" sz="1400" i="0"/>
        </a:p>
      </dgm:t>
    </dgm:pt>
    <dgm:pt modelId="{64339350-FD80-4194-9F70-833490C8C15C}" type="parTrans" cxnId="{F6C45C66-90C8-4016-A08B-E8400462B48E}">
      <dgm:prSet/>
      <dgm:spPr/>
      <dgm:t>
        <a:bodyPr/>
        <a:lstStyle/>
        <a:p>
          <a:pPr algn="ctr"/>
          <a:endParaRPr lang="ru-RU"/>
        </a:p>
      </dgm:t>
    </dgm:pt>
    <dgm:pt modelId="{DAF2BBD7-6E7E-47B8-B192-CDF75620834B}" type="sibTrans" cxnId="{F6C45C66-90C8-4016-A08B-E8400462B48E}">
      <dgm:prSet/>
      <dgm:spPr/>
      <dgm:t>
        <a:bodyPr/>
        <a:lstStyle/>
        <a:p>
          <a:pPr algn="ctr"/>
          <a:endParaRPr lang="ru-RU"/>
        </a:p>
      </dgm:t>
    </dgm:pt>
    <dgm:pt modelId="{387F8DA2-5C7F-4A86-9573-70E9B3BF86BC}">
      <dgm:prSet custT="1"/>
      <dgm:spPr/>
      <dgm:t>
        <a:bodyPr/>
        <a:lstStyle/>
        <a:p>
          <a:pPr algn="ctr"/>
          <a:r>
            <a:rPr lang="ru-RU" sz="1400" b="1" i="1" u="none" baseline="0"/>
            <a:t>Как часто обращаются в Центр </a:t>
          </a:r>
        </a:p>
        <a:p>
          <a:pPr algn="ctr"/>
          <a:r>
            <a:rPr lang="ru-RU" sz="1400" b="1" i="0" u="none" baseline="0"/>
            <a:t>1</a:t>
          </a:r>
          <a:r>
            <a:rPr lang="ru-RU" sz="1400" i="0" u="none" baseline="0"/>
            <a:t> чел.-ежеквартально</a:t>
          </a:r>
        </a:p>
        <a:p>
          <a:pPr algn="ctr"/>
          <a:r>
            <a:rPr lang="ru-RU" sz="1400" b="1" i="0" u="none" baseline="0"/>
            <a:t>8</a:t>
          </a:r>
          <a:r>
            <a:rPr lang="ru-RU" sz="1400" i="0" u="none" baseline="0"/>
            <a:t> чел.-один раз в год</a:t>
          </a:r>
        </a:p>
        <a:p>
          <a:pPr algn="ctr"/>
          <a:r>
            <a:rPr lang="ru-RU" sz="1400" b="1" i="0" u="none" baseline="0"/>
            <a:t>8 </a:t>
          </a:r>
          <a:r>
            <a:rPr lang="ru-RU" sz="1400" i="0" u="none" baseline="0"/>
            <a:t>чел.-с иной периодичностью</a:t>
          </a:r>
          <a:endParaRPr lang="ru-RU" sz="1400" i="0"/>
        </a:p>
      </dgm:t>
    </dgm:pt>
    <dgm:pt modelId="{A738ED1A-1791-443B-B6BD-45E38C1F6C74}" type="parTrans" cxnId="{D0D90779-BF67-4313-8900-77E21DB05D81}">
      <dgm:prSet/>
      <dgm:spPr/>
      <dgm:t>
        <a:bodyPr/>
        <a:lstStyle/>
        <a:p>
          <a:pPr algn="ctr"/>
          <a:endParaRPr lang="ru-RU"/>
        </a:p>
      </dgm:t>
    </dgm:pt>
    <dgm:pt modelId="{E4634759-159E-44B2-A239-FBEB26BAB963}" type="sibTrans" cxnId="{D0D90779-BF67-4313-8900-77E21DB05D81}">
      <dgm:prSet/>
      <dgm:spPr/>
      <dgm:t>
        <a:bodyPr/>
        <a:lstStyle/>
        <a:p>
          <a:pPr algn="ctr"/>
          <a:endParaRPr lang="ru-RU"/>
        </a:p>
      </dgm:t>
    </dgm:pt>
    <dgm:pt modelId="{3ED416B5-5A49-4494-A7F0-B21912082159}">
      <dgm:prSet custT="1"/>
      <dgm:spPr/>
      <dgm:t>
        <a:bodyPr/>
        <a:lstStyle/>
        <a:p>
          <a:endParaRPr lang="ru-RU" sz="1400" b="1"/>
        </a:p>
        <a:p>
          <a:r>
            <a:rPr lang="ru-RU" sz="1400" b="1"/>
            <a:t>  </a:t>
          </a:r>
        </a:p>
        <a:p>
          <a:r>
            <a:rPr lang="ru-RU" sz="1400" b="1" i="1"/>
            <a:t>Из какого источника получили </a:t>
          </a:r>
          <a:r>
            <a:rPr lang="ru-RU" sz="1400" b="1" i="1">
              <a:latin typeface="+mn-lt"/>
            </a:rPr>
            <a:t>информацию об услугах  </a:t>
          </a:r>
        </a:p>
        <a:p>
          <a:r>
            <a:rPr lang="ru-RU" sz="1400" b="1">
              <a:latin typeface="+mn-lt"/>
            </a:rPr>
            <a:t>1 </a:t>
          </a:r>
          <a:r>
            <a:rPr lang="ru-RU" sz="1400" b="0">
              <a:latin typeface="+mn-lt"/>
            </a:rPr>
            <a:t>чел.- из информационных стендов</a:t>
          </a:r>
        </a:p>
        <a:p>
          <a:r>
            <a:rPr lang="ru-RU" sz="1400" b="1">
              <a:latin typeface="+mn-lt"/>
            </a:rPr>
            <a:t>2 </a:t>
          </a:r>
          <a:r>
            <a:rPr lang="ru-RU" sz="1400" b="0">
              <a:latin typeface="+mn-lt"/>
            </a:rPr>
            <a:t>чел.-из газет, радио, телевидения</a:t>
          </a:r>
        </a:p>
        <a:p>
          <a:r>
            <a:rPr lang="ru-RU" sz="1400" b="1">
              <a:latin typeface="+mn-lt"/>
            </a:rPr>
            <a:t>2 </a:t>
          </a:r>
          <a:r>
            <a:rPr lang="ru-RU" sz="1400" b="0">
              <a:latin typeface="+mn-lt"/>
            </a:rPr>
            <a:t>чел.-из  звонка в Центр</a:t>
          </a:r>
        </a:p>
        <a:p>
          <a:r>
            <a:rPr lang="ru-RU" sz="1400" b="1">
              <a:latin typeface="+mn-lt"/>
            </a:rPr>
            <a:t>8 </a:t>
          </a:r>
          <a:r>
            <a:rPr lang="ru-RU" sz="1400" b="0">
              <a:latin typeface="+mn-lt"/>
            </a:rPr>
            <a:t>чел.-из беседы со специалистом Центра</a:t>
          </a:r>
        </a:p>
        <a:p>
          <a:r>
            <a:rPr lang="ru-RU" sz="1400" b="1"/>
            <a:t>4 </a:t>
          </a:r>
          <a:r>
            <a:rPr lang="ru-RU" sz="1400" b="0"/>
            <a:t>чел.-от родныхи знакомых</a:t>
          </a:r>
        </a:p>
        <a:p>
          <a:endParaRPr lang="ru-RU" sz="1400" b="1"/>
        </a:p>
        <a:p>
          <a:r>
            <a:rPr lang="ru-RU" sz="1400" b="1"/>
            <a:t> </a:t>
          </a:r>
          <a:endParaRPr lang="ru-RU" sz="1400"/>
        </a:p>
      </dgm:t>
    </dgm:pt>
    <dgm:pt modelId="{D33598C5-6480-45BE-BCDD-44F4AC17A738}" type="parTrans" cxnId="{00EAE400-B526-450D-BA74-E6BA36979773}">
      <dgm:prSet/>
      <dgm:spPr/>
      <dgm:t>
        <a:bodyPr/>
        <a:lstStyle/>
        <a:p>
          <a:endParaRPr lang="ru-RU"/>
        </a:p>
      </dgm:t>
    </dgm:pt>
    <dgm:pt modelId="{39C6D259-05E8-4244-85DE-1ADD1248D936}" type="sibTrans" cxnId="{00EAE400-B526-450D-BA74-E6BA36979773}">
      <dgm:prSet/>
      <dgm:spPr/>
      <dgm:t>
        <a:bodyPr/>
        <a:lstStyle/>
        <a:p>
          <a:endParaRPr lang="ru-RU"/>
        </a:p>
      </dgm:t>
    </dgm:pt>
    <dgm:pt modelId="{4ACF4F8E-AE2A-4423-8B48-5847C6F4F2FB}">
      <dgm:prSet custT="1"/>
      <dgm:spPr/>
      <dgm:t>
        <a:bodyPr/>
        <a:lstStyle/>
        <a:p>
          <a:r>
            <a:rPr lang="ru-RU" sz="1400" b="1" i="1"/>
            <a:t>Время ожидания в очереди </a:t>
          </a:r>
        </a:p>
        <a:p>
          <a:r>
            <a:rPr lang="ru-RU" sz="1400" b="1"/>
            <a:t>6</a:t>
          </a:r>
          <a:r>
            <a:rPr lang="ru-RU" sz="1400" b="0"/>
            <a:t> чел.- очередь отсутствует</a:t>
          </a:r>
        </a:p>
        <a:p>
          <a:r>
            <a:rPr lang="ru-RU" sz="1400" b="1"/>
            <a:t>3</a:t>
          </a:r>
          <a:r>
            <a:rPr lang="ru-RU" sz="1400" b="0"/>
            <a:t> чел.- менее 15 минут</a:t>
          </a:r>
        </a:p>
        <a:p>
          <a:r>
            <a:rPr lang="ru-RU" sz="1400" b="1"/>
            <a:t>8</a:t>
          </a:r>
          <a:r>
            <a:rPr lang="ru-RU" sz="1400" b="0"/>
            <a:t> чел.- ждут редко</a:t>
          </a:r>
        </a:p>
      </dgm:t>
    </dgm:pt>
    <dgm:pt modelId="{6793192D-A8A2-48F2-9C35-EB2803083680}" type="parTrans" cxnId="{8366CA2C-2B5C-48F5-82E4-05831906EEB2}">
      <dgm:prSet/>
      <dgm:spPr/>
      <dgm:t>
        <a:bodyPr/>
        <a:lstStyle/>
        <a:p>
          <a:endParaRPr lang="ru-RU"/>
        </a:p>
      </dgm:t>
    </dgm:pt>
    <dgm:pt modelId="{C3A04281-7F21-4DFF-AE96-B25A5A6E1AFF}" type="sibTrans" cxnId="{8366CA2C-2B5C-48F5-82E4-05831906EEB2}">
      <dgm:prSet/>
      <dgm:spPr/>
      <dgm:t>
        <a:bodyPr/>
        <a:lstStyle/>
        <a:p>
          <a:endParaRPr lang="ru-RU"/>
        </a:p>
      </dgm:t>
    </dgm:pt>
    <dgm:pt modelId="{106648DF-EDCB-469F-91EF-58B88FB8DCFF}" type="pres">
      <dgm:prSet presAssocID="{F6039A76-7253-4582-B30B-52B1FCD23B0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740DB05-0DBD-4AF2-9567-AEE9BAB06BAF}" type="pres">
      <dgm:prSet presAssocID="{F35E354B-7ED7-479A-A0C0-89601E2E4390}" presName="node" presStyleLbl="node1" presStyleIdx="0" presStyleCnt="8" custScaleX="92308" custScaleY="84707" custLinFactNeighborX="-3649" custLinFactNeighborY="-509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8F0784-348F-46AC-AC97-6C46916604C3}" type="pres">
      <dgm:prSet presAssocID="{C5BBE2DA-306F-4A2C-AC0F-C5FEE6B30C09}" presName="sibTrans" presStyleCnt="0"/>
      <dgm:spPr/>
      <dgm:t>
        <a:bodyPr/>
        <a:lstStyle/>
        <a:p>
          <a:endParaRPr lang="ru-RU"/>
        </a:p>
      </dgm:t>
    </dgm:pt>
    <dgm:pt modelId="{928DC53C-5BEC-4A27-9D1D-F767983A1FCA}" type="pres">
      <dgm:prSet presAssocID="{2E1770EB-AA9C-41C2-BDB9-E2729B68A2A8}" presName="node" presStyleLbl="node1" presStyleIdx="1" presStyleCnt="8" custScaleX="95285" custScaleY="85759" custLinFactNeighborX="2058" custLinFactNeighborY="-512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FD6E15-C758-4B7D-B6EA-B9425ECA3A87}" type="pres">
      <dgm:prSet presAssocID="{447DDEA8-E650-4711-918B-10E1106AA925}" presName="sibTrans" presStyleCnt="0"/>
      <dgm:spPr/>
      <dgm:t>
        <a:bodyPr/>
        <a:lstStyle/>
        <a:p>
          <a:endParaRPr lang="ru-RU"/>
        </a:p>
      </dgm:t>
    </dgm:pt>
    <dgm:pt modelId="{772C9647-1626-4B28-8601-929A686C3D72}" type="pres">
      <dgm:prSet presAssocID="{8979942C-88A8-4941-8C54-0006A0D48C0F}" presName="node" presStyleLbl="node1" presStyleIdx="2" presStyleCnt="8" custScaleX="91212" custScaleY="93395" custLinFactNeighborX="-3749" custLinFactNeighborY="-505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348DBF-F231-4703-BAA3-2332E0F29391}" type="pres">
      <dgm:prSet presAssocID="{27DB5531-4BF9-4797-8D41-DFF112D80BE6}" presName="sibTrans" presStyleCnt="0"/>
      <dgm:spPr/>
      <dgm:t>
        <a:bodyPr/>
        <a:lstStyle/>
        <a:p>
          <a:endParaRPr lang="ru-RU"/>
        </a:p>
      </dgm:t>
    </dgm:pt>
    <dgm:pt modelId="{C3621F87-1067-4F2E-ABED-848984FB848A}" type="pres">
      <dgm:prSet presAssocID="{7724CB7C-E6A5-4B2F-BA18-E5221AA0B998}" presName="node" presStyleLbl="node1" presStyleIdx="3" presStyleCnt="8" custScaleX="95693" custScaleY="95369" custLinFactNeighborX="2303" custLinFactNeighborY="-513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6284D8-BD9F-41D2-94DD-B8658D9C52B6}" type="pres">
      <dgm:prSet presAssocID="{F2A7AE7A-18E0-47CB-A364-418C2E69CA33}" presName="sibTrans" presStyleCnt="0"/>
      <dgm:spPr/>
      <dgm:t>
        <a:bodyPr/>
        <a:lstStyle/>
        <a:p>
          <a:endParaRPr lang="ru-RU"/>
        </a:p>
      </dgm:t>
    </dgm:pt>
    <dgm:pt modelId="{D82D7FCF-82CF-46F6-87DF-DC5B88AE4DA6}" type="pres">
      <dgm:prSet presAssocID="{E1853026-546F-4C42-9BB1-06975802979C}" presName="node" presStyleLbl="node1" presStyleIdx="4" presStyleCnt="8" custScaleX="111961" custScaleY="131133" custLinFactNeighborX="-2387" custLinFactNeighborY="-536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27358E-21D7-4F60-8487-CF1775430221}" type="pres">
      <dgm:prSet presAssocID="{DAF2BBD7-6E7E-47B8-B192-CDF75620834B}" presName="sibTrans" presStyleCnt="0"/>
      <dgm:spPr/>
      <dgm:t>
        <a:bodyPr/>
        <a:lstStyle/>
        <a:p>
          <a:endParaRPr lang="ru-RU"/>
        </a:p>
      </dgm:t>
    </dgm:pt>
    <dgm:pt modelId="{6DF86950-2198-42EE-B9D5-73CA2ACB815F}" type="pres">
      <dgm:prSet presAssocID="{3ED416B5-5A49-4494-A7F0-B21912082159}" presName="node" presStyleLbl="node1" presStyleIdx="5" presStyleCnt="8" custScaleX="107200" custScaleY="131123" custLinFactNeighborX="-3534" custLinFactNeighborY="-548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2C816B-361A-490D-98BA-EF0895778635}" type="pres">
      <dgm:prSet presAssocID="{39C6D259-05E8-4244-85DE-1ADD1248D936}" presName="sibTrans" presStyleCnt="0"/>
      <dgm:spPr/>
      <dgm:t>
        <a:bodyPr/>
        <a:lstStyle/>
        <a:p>
          <a:endParaRPr lang="ru-RU"/>
        </a:p>
      </dgm:t>
    </dgm:pt>
    <dgm:pt modelId="{36D103E4-353F-4CBC-899B-EB86AC5B3ECC}" type="pres">
      <dgm:prSet presAssocID="{387F8DA2-5C7F-4A86-9573-70E9B3BF86BC}" presName="node" presStyleLbl="node1" presStyleIdx="6" presStyleCnt="8" custScaleY="86040" custLinFactNeighborX="-5861" custLinFactNeighborY="-596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0070C4-5367-4C15-B3C1-0944B423F920}" type="pres">
      <dgm:prSet presAssocID="{E4634759-159E-44B2-A239-FBEB26BAB963}" presName="sibTrans" presStyleCnt="0"/>
      <dgm:spPr/>
      <dgm:t>
        <a:bodyPr/>
        <a:lstStyle/>
        <a:p>
          <a:endParaRPr lang="ru-RU"/>
        </a:p>
      </dgm:t>
    </dgm:pt>
    <dgm:pt modelId="{A624823A-D564-4F46-A4D6-1199D93E3486}" type="pres">
      <dgm:prSet presAssocID="{4ACF4F8E-AE2A-4423-8B48-5847C6F4F2FB}" presName="node" presStyleLbl="node1" presStyleIdx="7" presStyleCnt="8" custScaleY="83599" custLinFactNeighborX="4484" custLinFactNeighborY="-627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0D90779-BF67-4313-8900-77E21DB05D81}" srcId="{F6039A76-7253-4582-B30B-52B1FCD23B0E}" destId="{387F8DA2-5C7F-4A86-9573-70E9B3BF86BC}" srcOrd="6" destOrd="0" parTransId="{A738ED1A-1791-443B-B6BD-45E38C1F6C74}" sibTransId="{E4634759-159E-44B2-A239-FBEB26BAB963}"/>
    <dgm:cxn modelId="{A9D921C9-7627-4181-82E6-54B2C71ABF60}" type="presOf" srcId="{F6039A76-7253-4582-B30B-52B1FCD23B0E}" destId="{106648DF-EDCB-469F-91EF-58B88FB8DCFF}" srcOrd="0" destOrd="0" presId="urn:microsoft.com/office/officeart/2005/8/layout/default"/>
    <dgm:cxn modelId="{8366CA2C-2B5C-48F5-82E4-05831906EEB2}" srcId="{F6039A76-7253-4582-B30B-52B1FCD23B0E}" destId="{4ACF4F8E-AE2A-4423-8B48-5847C6F4F2FB}" srcOrd="7" destOrd="0" parTransId="{6793192D-A8A2-48F2-9C35-EB2803083680}" sibTransId="{C3A04281-7F21-4DFF-AE96-B25A5A6E1AFF}"/>
    <dgm:cxn modelId="{00EAE400-B526-450D-BA74-E6BA36979773}" srcId="{F6039A76-7253-4582-B30B-52B1FCD23B0E}" destId="{3ED416B5-5A49-4494-A7F0-B21912082159}" srcOrd="5" destOrd="0" parTransId="{D33598C5-6480-45BE-BCDD-44F4AC17A738}" sibTransId="{39C6D259-05E8-4244-85DE-1ADD1248D936}"/>
    <dgm:cxn modelId="{2FE67591-0C3C-4901-801B-CF35B1542ED0}" srcId="{F6039A76-7253-4582-B30B-52B1FCD23B0E}" destId="{F35E354B-7ED7-479A-A0C0-89601E2E4390}" srcOrd="0" destOrd="0" parTransId="{7D9DBB4B-D296-472B-8FCA-D3E62A264600}" sibTransId="{C5BBE2DA-306F-4A2C-AC0F-C5FEE6B30C09}"/>
    <dgm:cxn modelId="{43095994-FDEC-4205-B74D-763C3E6C4EEF}" type="presOf" srcId="{2E1770EB-AA9C-41C2-BDB9-E2729B68A2A8}" destId="{928DC53C-5BEC-4A27-9D1D-F767983A1FCA}" srcOrd="0" destOrd="0" presId="urn:microsoft.com/office/officeart/2005/8/layout/default"/>
    <dgm:cxn modelId="{073D329A-D265-446A-8C14-FCD739565A31}" type="presOf" srcId="{3ED416B5-5A49-4494-A7F0-B21912082159}" destId="{6DF86950-2198-42EE-B9D5-73CA2ACB815F}" srcOrd="0" destOrd="0" presId="urn:microsoft.com/office/officeart/2005/8/layout/default"/>
    <dgm:cxn modelId="{5BE71F51-7D98-454F-9C91-BD5760FE3779}" type="presOf" srcId="{7724CB7C-E6A5-4B2F-BA18-E5221AA0B998}" destId="{C3621F87-1067-4F2E-ABED-848984FB848A}" srcOrd="0" destOrd="0" presId="urn:microsoft.com/office/officeart/2005/8/layout/default"/>
    <dgm:cxn modelId="{A76C706D-6207-43A9-B549-80AA5D5CF09A}" type="presOf" srcId="{387F8DA2-5C7F-4A86-9573-70E9B3BF86BC}" destId="{36D103E4-353F-4CBC-899B-EB86AC5B3ECC}" srcOrd="0" destOrd="0" presId="urn:microsoft.com/office/officeart/2005/8/layout/default"/>
    <dgm:cxn modelId="{8E075F50-B628-4AA1-BAC8-9F07917D9933}" type="presOf" srcId="{4ACF4F8E-AE2A-4423-8B48-5847C6F4F2FB}" destId="{A624823A-D564-4F46-A4D6-1199D93E3486}" srcOrd="0" destOrd="0" presId="urn:microsoft.com/office/officeart/2005/8/layout/default"/>
    <dgm:cxn modelId="{B0C8C00C-F802-4BB1-98AC-9330CB103DD8}" type="presOf" srcId="{8979942C-88A8-4941-8C54-0006A0D48C0F}" destId="{772C9647-1626-4B28-8601-929A686C3D72}" srcOrd="0" destOrd="0" presId="urn:microsoft.com/office/officeart/2005/8/layout/default"/>
    <dgm:cxn modelId="{623E7075-D95F-41B5-B20D-17F45588C366}" srcId="{F6039A76-7253-4582-B30B-52B1FCD23B0E}" destId="{7724CB7C-E6A5-4B2F-BA18-E5221AA0B998}" srcOrd="3" destOrd="0" parTransId="{F05F15E1-A5F3-45F3-8BF8-3F5C9A2AA2C1}" sibTransId="{F2A7AE7A-18E0-47CB-A364-418C2E69CA33}"/>
    <dgm:cxn modelId="{0D468B79-E891-43F7-9185-96769A687D6D}" type="presOf" srcId="{F35E354B-7ED7-479A-A0C0-89601E2E4390}" destId="{5740DB05-0DBD-4AF2-9567-AEE9BAB06BAF}" srcOrd="0" destOrd="0" presId="urn:microsoft.com/office/officeart/2005/8/layout/default"/>
    <dgm:cxn modelId="{84AA81F8-5589-4FEC-A965-220301D41A5E}" srcId="{F6039A76-7253-4582-B30B-52B1FCD23B0E}" destId="{8979942C-88A8-4941-8C54-0006A0D48C0F}" srcOrd="2" destOrd="0" parTransId="{8F8B9BBC-CAF3-49FB-84A4-D3C691395C5E}" sibTransId="{27DB5531-4BF9-4797-8D41-DFF112D80BE6}"/>
    <dgm:cxn modelId="{DD223A61-78B6-42BB-8158-6D5CBAF866B2}" type="presOf" srcId="{E1853026-546F-4C42-9BB1-06975802979C}" destId="{D82D7FCF-82CF-46F6-87DF-DC5B88AE4DA6}" srcOrd="0" destOrd="0" presId="urn:microsoft.com/office/officeart/2005/8/layout/default"/>
    <dgm:cxn modelId="{71A5D096-E93E-4C4A-804E-2F0705741580}" srcId="{F6039A76-7253-4582-B30B-52B1FCD23B0E}" destId="{2E1770EB-AA9C-41C2-BDB9-E2729B68A2A8}" srcOrd="1" destOrd="0" parTransId="{647F2A55-99B3-405C-A46C-5B17C972111D}" sibTransId="{447DDEA8-E650-4711-918B-10E1106AA925}"/>
    <dgm:cxn modelId="{F6C45C66-90C8-4016-A08B-E8400462B48E}" srcId="{F6039A76-7253-4582-B30B-52B1FCD23B0E}" destId="{E1853026-546F-4C42-9BB1-06975802979C}" srcOrd="4" destOrd="0" parTransId="{64339350-FD80-4194-9F70-833490C8C15C}" sibTransId="{DAF2BBD7-6E7E-47B8-B192-CDF75620834B}"/>
    <dgm:cxn modelId="{0CA89174-F0DD-4B2C-A183-39ED9A99E47A}" type="presParOf" srcId="{106648DF-EDCB-469F-91EF-58B88FB8DCFF}" destId="{5740DB05-0DBD-4AF2-9567-AEE9BAB06BAF}" srcOrd="0" destOrd="0" presId="urn:microsoft.com/office/officeart/2005/8/layout/default"/>
    <dgm:cxn modelId="{866F021D-6C81-4ADB-BA65-E9010C5B1995}" type="presParOf" srcId="{106648DF-EDCB-469F-91EF-58B88FB8DCFF}" destId="{6A8F0784-348F-46AC-AC97-6C46916604C3}" srcOrd="1" destOrd="0" presId="urn:microsoft.com/office/officeart/2005/8/layout/default"/>
    <dgm:cxn modelId="{38A60CAE-7CE5-4485-9E1C-61114B0578E2}" type="presParOf" srcId="{106648DF-EDCB-469F-91EF-58B88FB8DCFF}" destId="{928DC53C-5BEC-4A27-9D1D-F767983A1FCA}" srcOrd="2" destOrd="0" presId="urn:microsoft.com/office/officeart/2005/8/layout/default"/>
    <dgm:cxn modelId="{4E70ED4E-41A6-4BDC-854A-4FD4F363CB29}" type="presParOf" srcId="{106648DF-EDCB-469F-91EF-58B88FB8DCFF}" destId="{AFFD6E15-C758-4B7D-B6EA-B9425ECA3A87}" srcOrd="3" destOrd="0" presId="urn:microsoft.com/office/officeart/2005/8/layout/default"/>
    <dgm:cxn modelId="{42CB2ED6-C9FB-44D8-88E0-23D98329EFAA}" type="presParOf" srcId="{106648DF-EDCB-469F-91EF-58B88FB8DCFF}" destId="{772C9647-1626-4B28-8601-929A686C3D72}" srcOrd="4" destOrd="0" presId="urn:microsoft.com/office/officeart/2005/8/layout/default"/>
    <dgm:cxn modelId="{BE2C2E50-4135-4DE6-8604-4936CD13F359}" type="presParOf" srcId="{106648DF-EDCB-469F-91EF-58B88FB8DCFF}" destId="{38348DBF-F231-4703-BAA3-2332E0F29391}" srcOrd="5" destOrd="0" presId="urn:microsoft.com/office/officeart/2005/8/layout/default"/>
    <dgm:cxn modelId="{343422B5-CCD9-4FD5-9971-CBA934FA7034}" type="presParOf" srcId="{106648DF-EDCB-469F-91EF-58B88FB8DCFF}" destId="{C3621F87-1067-4F2E-ABED-848984FB848A}" srcOrd="6" destOrd="0" presId="urn:microsoft.com/office/officeart/2005/8/layout/default"/>
    <dgm:cxn modelId="{2BBB9D50-A5AB-4B33-96E6-950F183A1411}" type="presParOf" srcId="{106648DF-EDCB-469F-91EF-58B88FB8DCFF}" destId="{B46284D8-BD9F-41D2-94DD-B8658D9C52B6}" srcOrd="7" destOrd="0" presId="urn:microsoft.com/office/officeart/2005/8/layout/default"/>
    <dgm:cxn modelId="{B18CAE1F-255C-46F4-B50A-3E7BB36FD568}" type="presParOf" srcId="{106648DF-EDCB-469F-91EF-58B88FB8DCFF}" destId="{D82D7FCF-82CF-46F6-87DF-DC5B88AE4DA6}" srcOrd="8" destOrd="0" presId="urn:microsoft.com/office/officeart/2005/8/layout/default"/>
    <dgm:cxn modelId="{8D829258-16FD-417D-AB76-70B3048EDF05}" type="presParOf" srcId="{106648DF-EDCB-469F-91EF-58B88FB8DCFF}" destId="{2D27358E-21D7-4F60-8487-CF1775430221}" srcOrd="9" destOrd="0" presId="urn:microsoft.com/office/officeart/2005/8/layout/default"/>
    <dgm:cxn modelId="{A64ECFC4-8C94-4AB3-964D-F344971BEEAA}" type="presParOf" srcId="{106648DF-EDCB-469F-91EF-58B88FB8DCFF}" destId="{6DF86950-2198-42EE-B9D5-73CA2ACB815F}" srcOrd="10" destOrd="0" presId="urn:microsoft.com/office/officeart/2005/8/layout/default"/>
    <dgm:cxn modelId="{6090F454-966F-4597-8DE4-72C23337E49F}" type="presParOf" srcId="{106648DF-EDCB-469F-91EF-58B88FB8DCFF}" destId="{532C816B-361A-490D-98BA-EF0895778635}" srcOrd="11" destOrd="0" presId="urn:microsoft.com/office/officeart/2005/8/layout/default"/>
    <dgm:cxn modelId="{F3E219F9-609E-45D9-81A7-AECB58D48401}" type="presParOf" srcId="{106648DF-EDCB-469F-91EF-58B88FB8DCFF}" destId="{36D103E4-353F-4CBC-899B-EB86AC5B3ECC}" srcOrd="12" destOrd="0" presId="urn:microsoft.com/office/officeart/2005/8/layout/default"/>
    <dgm:cxn modelId="{DA21ADC1-C920-4640-8250-98546612BD72}" type="presParOf" srcId="{106648DF-EDCB-469F-91EF-58B88FB8DCFF}" destId="{C20070C4-5367-4C15-B3C1-0944B423F920}" srcOrd="13" destOrd="0" presId="urn:microsoft.com/office/officeart/2005/8/layout/default"/>
    <dgm:cxn modelId="{3ECE4308-A19A-4129-91FD-DF066895A720}" type="presParOf" srcId="{106648DF-EDCB-469F-91EF-58B88FB8DCFF}" destId="{A624823A-D564-4F46-A4D6-1199D93E3486}" srcOrd="1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740DB05-0DBD-4AF2-9567-AEE9BAB06BAF}">
      <dsp:nvSpPr>
        <dsp:cNvPr id="0" name=""/>
        <dsp:cNvSpPr/>
      </dsp:nvSpPr>
      <dsp:spPr>
        <a:xfrm>
          <a:off x="524327" y="171299"/>
          <a:ext cx="2414844" cy="13295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/>
            <a:t>В опросе приняли участие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17</a:t>
          </a:r>
          <a:r>
            <a:rPr lang="ru-RU" sz="1400" kern="1200"/>
            <a:t>  </a:t>
          </a:r>
          <a:r>
            <a:rPr lang="ru-RU" sz="1400" b="0" kern="1200"/>
            <a:t>человек:</a:t>
          </a:r>
          <a:r>
            <a:rPr lang="ru-RU" sz="1400" kern="1200"/>
            <a:t>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4</a:t>
          </a:r>
          <a:r>
            <a:rPr lang="ru-RU" sz="1400" kern="1200"/>
            <a:t>  мужчин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и 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13</a:t>
          </a:r>
          <a:r>
            <a:rPr lang="ru-RU" sz="1400" kern="1200"/>
            <a:t>  женщин</a:t>
          </a:r>
        </a:p>
      </dsp:txBody>
      <dsp:txXfrm>
        <a:off x="524327" y="171299"/>
        <a:ext cx="2414844" cy="1329597"/>
      </dsp:txXfrm>
    </dsp:sp>
    <dsp:sp modelId="{928DC53C-5BEC-4A27-9D1D-F767983A1FCA}">
      <dsp:nvSpPr>
        <dsp:cNvPr id="0" name=""/>
        <dsp:cNvSpPr/>
      </dsp:nvSpPr>
      <dsp:spPr>
        <a:xfrm>
          <a:off x="3350078" y="158303"/>
          <a:ext cx="2492724" cy="134611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/>
            <a:t>Возраст опрошенных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1</a:t>
          </a:r>
          <a:r>
            <a:rPr lang="ru-RU" sz="1400" kern="1200"/>
            <a:t> чел.- от 18 до 30 лет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5</a:t>
          </a:r>
          <a:r>
            <a:rPr lang="ru-RU" sz="1400" kern="1200"/>
            <a:t> чел.- от 30 до 45 лет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7</a:t>
          </a:r>
          <a:r>
            <a:rPr lang="ru-RU" sz="1400" kern="1200"/>
            <a:t> чел.- от 45 до 60 лет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4</a:t>
          </a:r>
          <a:r>
            <a:rPr lang="ru-RU" sz="1400" kern="1200"/>
            <a:t> чел.- от 60 до 79 лет </a:t>
          </a:r>
        </a:p>
      </dsp:txBody>
      <dsp:txXfrm>
        <a:off x="3350078" y="158303"/>
        <a:ext cx="2492724" cy="1346110"/>
      </dsp:txXfrm>
    </dsp:sp>
    <dsp:sp modelId="{772C9647-1626-4B28-8601-929A686C3D72}">
      <dsp:nvSpPr>
        <dsp:cNvPr id="0" name=""/>
        <dsp:cNvSpPr/>
      </dsp:nvSpPr>
      <dsp:spPr>
        <a:xfrm>
          <a:off x="530710" y="1791590"/>
          <a:ext cx="2386172" cy="146596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/>
            <a:t>Социальная категория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6</a:t>
          </a:r>
          <a:r>
            <a:rPr lang="ru-RU" sz="1400" kern="1200"/>
            <a:t> чел. – пенсионеры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3</a:t>
          </a:r>
          <a:r>
            <a:rPr lang="ru-RU" sz="1400" kern="1200"/>
            <a:t> чел.- работающие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2</a:t>
          </a:r>
          <a:r>
            <a:rPr lang="ru-RU" sz="1400" kern="1200"/>
            <a:t> чел.- неработающие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6 </a:t>
          </a:r>
          <a:r>
            <a:rPr lang="ru-RU" sz="1400" kern="1200"/>
            <a:t>чел.- из малообеспеченной  семьи </a:t>
          </a:r>
        </a:p>
      </dsp:txBody>
      <dsp:txXfrm>
        <a:off x="530710" y="1791590"/>
        <a:ext cx="2386172" cy="1465968"/>
      </dsp:txXfrm>
    </dsp:sp>
    <dsp:sp modelId="{C3621F87-1067-4F2E-ABED-848984FB848A}">
      <dsp:nvSpPr>
        <dsp:cNvPr id="0" name=""/>
        <dsp:cNvSpPr/>
      </dsp:nvSpPr>
      <dsp:spPr>
        <a:xfrm>
          <a:off x="3336814" y="1764608"/>
          <a:ext cx="2503398" cy="149695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/>
            <a:t>Какие услуги получают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6</a:t>
          </a:r>
          <a:r>
            <a:rPr lang="ru-RU" sz="1400" kern="1200"/>
            <a:t> чел.- пособия на детей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4</a:t>
          </a:r>
          <a:r>
            <a:rPr lang="ru-RU" sz="1400" kern="1200"/>
            <a:t> чел.- субсидии на ЖКУ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6</a:t>
          </a:r>
          <a:r>
            <a:rPr lang="ru-RU" sz="1400" kern="1200"/>
            <a:t> чел.- меры соцподдержки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1</a:t>
          </a:r>
          <a:r>
            <a:rPr lang="ru-RU" sz="1400" kern="1200"/>
            <a:t> чел.- установление звания </a:t>
          </a:r>
          <a:r>
            <a:rPr lang="ru-RU" sz="1400" b="1" kern="1200"/>
            <a:t> </a:t>
          </a:r>
          <a:endParaRPr lang="ru-RU" sz="1400" kern="1200"/>
        </a:p>
      </dsp:txBody>
      <dsp:txXfrm>
        <a:off x="3336814" y="1764608"/>
        <a:ext cx="2503398" cy="1496953"/>
      </dsp:txXfrm>
    </dsp:sp>
    <dsp:sp modelId="{D82D7FCF-82CF-46F6-87DF-DC5B88AE4DA6}">
      <dsp:nvSpPr>
        <dsp:cNvPr id="0" name=""/>
        <dsp:cNvSpPr/>
      </dsp:nvSpPr>
      <dsp:spPr>
        <a:xfrm>
          <a:off x="144421" y="3486549"/>
          <a:ext cx="2928981" cy="205832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/>
            <a:t>Все опрошенные полностью удовлетворены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/>
            <a:t> </a:t>
          </a:r>
          <a:r>
            <a:rPr lang="ru-RU" sz="1400" i="0" kern="1200"/>
            <a:t> </a:t>
          </a:r>
          <a:r>
            <a:rPr lang="ru-RU" sz="1400" i="0" u="sng" kern="1200"/>
            <a:t>удобством, комфортом и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0" u="sng" kern="1200"/>
            <a:t>чистотой в помещениях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0" u="sng" kern="1200"/>
            <a:t>вежливостью,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0" u="sng" kern="1200"/>
            <a:t>доброжелательностью сотрудников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0" u="sng" kern="1200"/>
            <a:t> качеством оказания услуг</a:t>
          </a:r>
          <a:endParaRPr lang="ru-RU" sz="1400" i="0" kern="1200"/>
        </a:p>
      </dsp:txBody>
      <dsp:txXfrm>
        <a:off x="144421" y="3486549"/>
        <a:ext cx="2928981" cy="2058320"/>
      </dsp:txXfrm>
    </dsp:sp>
    <dsp:sp modelId="{6DF86950-2198-42EE-B9D5-73CA2ACB815F}">
      <dsp:nvSpPr>
        <dsp:cNvPr id="0" name=""/>
        <dsp:cNvSpPr/>
      </dsp:nvSpPr>
      <dsp:spPr>
        <a:xfrm>
          <a:off x="3305003" y="3467117"/>
          <a:ext cx="2804429" cy="205816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 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/>
            <a:t>Из какого источника получили </a:t>
          </a:r>
          <a:r>
            <a:rPr lang="ru-RU" sz="1400" b="1" i="1" kern="1200">
              <a:latin typeface="+mn-lt"/>
            </a:rPr>
            <a:t>информацию об услугах 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n-lt"/>
            </a:rPr>
            <a:t>1 </a:t>
          </a:r>
          <a:r>
            <a:rPr lang="ru-RU" sz="1400" b="0" kern="1200">
              <a:latin typeface="+mn-lt"/>
            </a:rPr>
            <a:t>чел.- из информационных стендов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n-lt"/>
            </a:rPr>
            <a:t>2 </a:t>
          </a:r>
          <a:r>
            <a:rPr lang="ru-RU" sz="1400" b="0" kern="1200">
              <a:latin typeface="+mn-lt"/>
            </a:rPr>
            <a:t>чел.-из газет, радио, телевидения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n-lt"/>
            </a:rPr>
            <a:t>2 </a:t>
          </a:r>
          <a:r>
            <a:rPr lang="ru-RU" sz="1400" b="0" kern="1200">
              <a:latin typeface="+mn-lt"/>
            </a:rPr>
            <a:t>чел.-из  звонка в Центр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n-lt"/>
            </a:rPr>
            <a:t>8 </a:t>
          </a:r>
          <a:r>
            <a:rPr lang="ru-RU" sz="1400" b="0" kern="1200">
              <a:latin typeface="+mn-lt"/>
            </a:rPr>
            <a:t>чел.-из беседы со специалистом Центра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4 </a:t>
          </a:r>
          <a:r>
            <a:rPr lang="ru-RU" sz="1400" b="0" kern="1200"/>
            <a:t>чел.-от родныхи знакомых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 </a:t>
          </a:r>
          <a:endParaRPr lang="ru-RU" sz="1400" kern="1200"/>
        </a:p>
      </dsp:txBody>
      <dsp:txXfrm>
        <a:off x="3305003" y="3467117"/>
        <a:ext cx="2804429" cy="2058163"/>
      </dsp:txXfrm>
    </dsp:sp>
    <dsp:sp modelId="{36D103E4-353F-4CBC-899B-EB86AC5B3ECC}">
      <dsp:nvSpPr>
        <dsp:cNvPr id="0" name=""/>
        <dsp:cNvSpPr/>
      </dsp:nvSpPr>
      <dsp:spPr>
        <a:xfrm>
          <a:off x="304171" y="5712047"/>
          <a:ext cx="2616072" cy="135052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u="none" kern="1200" baseline="0"/>
            <a:t>Как часто обращаются в Центр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u="none" kern="1200" baseline="0"/>
            <a:t>1</a:t>
          </a:r>
          <a:r>
            <a:rPr lang="ru-RU" sz="1400" i="0" u="none" kern="1200" baseline="0"/>
            <a:t> чел.-ежеквартально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u="none" kern="1200" baseline="0"/>
            <a:t>8</a:t>
          </a:r>
          <a:r>
            <a:rPr lang="ru-RU" sz="1400" i="0" u="none" kern="1200" baseline="0"/>
            <a:t> чел.-один раз в год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u="none" kern="1200" baseline="0"/>
            <a:t>8 </a:t>
          </a:r>
          <a:r>
            <a:rPr lang="ru-RU" sz="1400" i="0" u="none" kern="1200" baseline="0"/>
            <a:t>чел.-с иной периодичностью</a:t>
          </a:r>
          <a:endParaRPr lang="ru-RU" sz="1400" i="0" kern="1200"/>
        </a:p>
      </dsp:txBody>
      <dsp:txXfrm>
        <a:off x="304171" y="5712047"/>
        <a:ext cx="2616072" cy="1350521"/>
      </dsp:txXfrm>
    </dsp:sp>
    <dsp:sp modelId="{A624823A-D564-4F46-A4D6-1199D93E3486}">
      <dsp:nvSpPr>
        <dsp:cNvPr id="0" name=""/>
        <dsp:cNvSpPr/>
      </dsp:nvSpPr>
      <dsp:spPr>
        <a:xfrm>
          <a:off x="3452484" y="5682388"/>
          <a:ext cx="2616072" cy="131220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/>
            <a:t>Время ожидания в очереди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6</a:t>
          </a:r>
          <a:r>
            <a:rPr lang="ru-RU" sz="1400" b="0" kern="1200"/>
            <a:t> чел.- очередь отсутствует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3</a:t>
          </a:r>
          <a:r>
            <a:rPr lang="ru-RU" sz="1400" b="0" kern="1200"/>
            <a:t> чел.- менее 15 минут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8</a:t>
          </a:r>
          <a:r>
            <a:rPr lang="ru-RU" sz="1400" b="0" kern="1200"/>
            <a:t> чел.- ждут редко</a:t>
          </a:r>
        </a:p>
      </dsp:txBody>
      <dsp:txXfrm>
        <a:off x="3452484" y="5682388"/>
        <a:ext cx="2616072" cy="13122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2019-03-05T09:40:00Z</dcterms:created>
  <dcterms:modified xsi:type="dcterms:W3CDTF">2019-03-05T09:40:00Z</dcterms:modified>
</cp:coreProperties>
</file>